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8D6F" w14:textId="77777777" w:rsidR="001F0333" w:rsidRDefault="00D4636D" w:rsidP="00D4636D">
      <w:pPr>
        <w:spacing w:after="0" w:line="24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Morgan Mill Water Supply Corporation</w:t>
      </w:r>
    </w:p>
    <w:p w14:paraId="72966232" w14:textId="54B53E5C" w:rsidR="001F0E6A" w:rsidRPr="00D4636D" w:rsidRDefault="001F0E6A" w:rsidP="00D4636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Special Called Meeting</w:t>
      </w:r>
    </w:p>
    <w:p w14:paraId="246AB52A" w14:textId="547BDC5D" w:rsidR="00D4636D" w:rsidRPr="00D4636D" w:rsidRDefault="008A4160" w:rsidP="00D4636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September </w:t>
      </w:r>
      <w:r w:rsidR="001F0E6A">
        <w:rPr>
          <w:b/>
          <w:sz w:val="44"/>
          <w:szCs w:val="44"/>
        </w:rPr>
        <w:t>25</w:t>
      </w:r>
      <w:r w:rsidR="007479E8">
        <w:rPr>
          <w:b/>
          <w:sz w:val="44"/>
          <w:szCs w:val="44"/>
        </w:rPr>
        <w:t>, 2024</w:t>
      </w:r>
    </w:p>
    <w:p w14:paraId="2CB4DDEE" w14:textId="77777777" w:rsidR="00D4636D" w:rsidRDefault="00D4636D" w:rsidP="00D4636D">
      <w:pPr>
        <w:spacing w:after="0" w:line="24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Agenda</w:t>
      </w:r>
    </w:p>
    <w:p w14:paraId="4B1235EC" w14:textId="77777777" w:rsidR="00247C25" w:rsidRDefault="00247C25" w:rsidP="00D4636D">
      <w:pPr>
        <w:spacing w:after="0" w:line="240" w:lineRule="auto"/>
        <w:jc w:val="center"/>
        <w:rPr>
          <w:b/>
          <w:sz w:val="44"/>
          <w:szCs w:val="44"/>
        </w:rPr>
      </w:pPr>
    </w:p>
    <w:p w14:paraId="118B190D" w14:textId="33E6AAD2" w:rsidR="00247C25" w:rsidRDefault="007C67F3" w:rsidP="003A75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Special Called Board Meeting is open to the public. Everyone is welcome to attend. Questions may be directed to the Board</w:t>
      </w:r>
      <w:r w:rsidR="003A75BA">
        <w:rPr>
          <w:b/>
          <w:sz w:val="24"/>
          <w:szCs w:val="24"/>
        </w:rPr>
        <w:t xml:space="preserve"> with </w:t>
      </w:r>
      <w:r w:rsidR="000044B7">
        <w:rPr>
          <w:b/>
          <w:sz w:val="24"/>
          <w:szCs w:val="24"/>
        </w:rPr>
        <w:t>the presentation</w:t>
      </w:r>
      <w:r w:rsidR="003A75BA">
        <w:rPr>
          <w:b/>
          <w:sz w:val="24"/>
          <w:szCs w:val="24"/>
        </w:rPr>
        <w:t xml:space="preserve"> being no longer than 5 minutes. Questions </w:t>
      </w:r>
      <w:r w:rsidR="000044B7">
        <w:rPr>
          <w:b/>
          <w:sz w:val="24"/>
          <w:szCs w:val="24"/>
        </w:rPr>
        <w:t xml:space="preserve">might not be answered at the time of </w:t>
      </w:r>
      <w:r w:rsidR="00D234AB">
        <w:rPr>
          <w:b/>
          <w:sz w:val="24"/>
          <w:szCs w:val="24"/>
        </w:rPr>
        <w:t>presentation but</w:t>
      </w:r>
      <w:r w:rsidR="00AC0161">
        <w:rPr>
          <w:b/>
          <w:sz w:val="24"/>
          <w:szCs w:val="24"/>
        </w:rPr>
        <w:t xml:space="preserve"> may need to be discussed by the Board </w:t>
      </w:r>
      <w:r w:rsidR="007925A3">
        <w:rPr>
          <w:b/>
          <w:sz w:val="24"/>
          <w:szCs w:val="24"/>
        </w:rPr>
        <w:t xml:space="preserve">at the monthly </w:t>
      </w:r>
      <w:r w:rsidR="00237A3F">
        <w:rPr>
          <w:b/>
          <w:sz w:val="24"/>
          <w:szCs w:val="24"/>
        </w:rPr>
        <w:t>board meeting</w:t>
      </w:r>
      <w:r w:rsidR="00E317F1">
        <w:rPr>
          <w:b/>
          <w:sz w:val="24"/>
          <w:szCs w:val="24"/>
        </w:rPr>
        <w:t xml:space="preserve"> on October 8, 2024</w:t>
      </w:r>
      <w:r w:rsidR="00237A3F">
        <w:rPr>
          <w:b/>
          <w:sz w:val="24"/>
          <w:szCs w:val="24"/>
        </w:rPr>
        <w:t>. A reply from the Board will be</w:t>
      </w:r>
      <w:r w:rsidR="00AC0161">
        <w:rPr>
          <w:b/>
          <w:sz w:val="24"/>
          <w:szCs w:val="24"/>
        </w:rPr>
        <w:t xml:space="preserve"> given by the Board </w:t>
      </w:r>
      <w:r w:rsidR="007925A3">
        <w:rPr>
          <w:b/>
          <w:sz w:val="24"/>
          <w:szCs w:val="24"/>
        </w:rPr>
        <w:t>no later than 15 days after</w:t>
      </w:r>
      <w:r w:rsidR="000224C1">
        <w:rPr>
          <w:b/>
          <w:sz w:val="24"/>
          <w:szCs w:val="24"/>
        </w:rPr>
        <w:t xml:space="preserve"> the</w:t>
      </w:r>
      <w:r w:rsidR="007925A3">
        <w:rPr>
          <w:b/>
          <w:sz w:val="24"/>
          <w:szCs w:val="24"/>
        </w:rPr>
        <w:t xml:space="preserve"> </w:t>
      </w:r>
      <w:r w:rsidR="000224C1">
        <w:rPr>
          <w:b/>
          <w:sz w:val="24"/>
          <w:szCs w:val="24"/>
        </w:rPr>
        <w:t xml:space="preserve">October 8, </w:t>
      </w:r>
      <w:proofErr w:type="gramStart"/>
      <w:r w:rsidR="000224C1">
        <w:rPr>
          <w:b/>
          <w:sz w:val="24"/>
          <w:szCs w:val="24"/>
        </w:rPr>
        <w:t>2024</w:t>
      </w:r>
      <w:proofErr w:type="gramEnd"/>
      <w:r w:rsidR="007925A3">
        <w:rPr>
          <w:b/>
          <w:sz w:val="24"/>
          <w:szCs w:val="24"/>
        </w:rPr>
        <w:t xml:space="preserve"> </w:t>
      </w:r>
      <w:r w:rsidR="00237A3F">
        <w:rPr>
          <w:b/>
          <w:sz w:val="24"/>
          <w:szCs w:val="24"/>
        </w:rPr>
        <w:t xml:space="preserve">regular monthly Board </w:t>
      </w:r>
      <w:r w:rsidR="007925A3">
        <w:rPr>
          <w:b/>
          <w:sz w:val="24"/>
          <w:szCs w:val="24"/>
        </w:rPr>
        <w:t xml:space="preserve">meeting. </w:t>
      </w:r>
      <w:r w:rsidR="000224C1">
        <w:rPr>
          <w:b/>
          <w:sz w:val="24"/>
          <w:szCs w:val="24"/>
        </w:rPr>
        <w:t xml:space="preserve">The Board holds the right to address the items on the agenda in any order they deem necessary. </w:t>
      </w:r>
    </w:p>
    <w:p w14:paraId="764C1872" w14:textId="77777777" w:rsidR="00F10528" w:rsidRPr="00247C25" w:rsidRDefault="00F10528" w:rsidP="003A75BA">
      <w:pPr>
        <w:spacing w:after="0" w:line="240" w:lineRule="auto"/>
        <w:jc w:val="both"/>
        <w:rPr>
          <w:b/>
          <w:sz w:val="24"/>
          <w:szCs w:val="24"/>
        </w:rPr>
      </w:pPr>
    </w:p>
    <w:p w14:paraId="31B2CCDA" w14:textId="7AB71771" w:rsidR="00D4636D" w:rsidRPr="00F90387" w:rsidRDefault="00F90387" w:rsidP="00F90387">
      <w:pPr>
        <w:spacing w:after="0" w:line="240" w:lineRule="auto"/>
        <w:rPr>
          <w:b/>
          <w:sz w:val="28"/>
          <w:szCs w:val="28"/>
        </w:rPr>
      </w:pPr>
      <w:r w:rsidRPr="00F90387">
        <w:rPr>
          <w:b/>
          <w:sz w:val="28"/>
          <w:szCs w:val="28"/>
        </w:rPr>
        <w:t>Open Forum:</w:t>
      </w:r>
    </w:p>
    <w:p w14:paraId="3369956C" w14:textId="77777777" w:rsidR="00D4636D" w:rsidRDefault="00D4636D" w:rsidP="00D4636D">
      <w:pPr>
        <w:pStyle w:val="ListParagraph"/>
        <w:spacing w:after="0" w:line="240" w:lineRule="auto"/>
        <w:rPr>
          <w:sz w:val="32"/>
          <w:szCs w:val="32"/>
        </w:rPr>
      </w:pPr>
    </w:p>
    <w:p w14:paraId="3A9025CD" w14:textId="64356110" w:rsidR="00D4636D" w:rsidRDefault="00D4636D" w:rsidP="00D4636D">
      <w:pPr>
        <w:spacing w:after="0" w:line="240" w:lineRule="auto"/>
        <w:rPr>
          <w:sz w:val="28"/>
          <w:szCs w:val="28"/>
        </w:rPr>
      </w:pPr>
      <w:r w:rsidRPr="00D4636D">
        <w:rPr>
          <w:sz w:val="28"/>
          <w:szCs w:val="28"/>
        </w:rPr>
        <w:t>1.</w:t>
      </w:r>
      <w:proofErr w:type="gramStart"/>
      <w:r w:rsidRPr="00D4636D">
        <w:rPr>
          <w:sz w:val="28"/>
          <w:szCs w:val="28"/>
        </w:rPr>
        <w:tab/>
        <w:t xml:space="preserve">  Establish</w:t>
      </w:r>
      <w:proofErr w:type="gramEnd"/>
      <w:r w:rsidRPr="00D4636D">
        <w:rPr>
          <w:sz w:val="28"/>
          <w:szCs w:val="28"/>
        </w:rPr>
        <w:t xml:space="preserve"> Quorum and call meeting to ord</w:t>
      </w:r>
      <w:r w:rsidR="007C241D">
        <w:rPr>
          <w:sz w:val="28"/>
          <w:szCs w:val="28"/>
        </w:rPr>
        <w:t>er</w:t>
      </w:r>
    </w:p>
    <w:p w14:paraId="4707063C" w14:textId="77777777" w:rsidR="00D4636D" w:rsidRDefault="00D4636D" w:rsidP="00D4636D">
      <w:pPr>
        <w:spacing w:after="0" w:line="240" w:lineRule="auto"/>
        <w:rPr>
          <w:sz w:val="28"/>
          <w:szCs w:val="28"/>
        </w:rPr>
      </w:pPr>
    </w:p>
    <w:p w14:paraId="34126D7A" w14:textId="5FBB23D9" w:rsidR="007921FF" w:rsidRDefault="005A6F89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4636D">
        <w:rPr>
          <w:sz w:val="28"/>
          <w:szCs w:val="28"/>
        </w:rPr>
        <w:t>.</w:t>
      </w:r>
      <w:proofErr w:type="gramStart"/>
      <w:r w:rsidR="00D4636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921FF">
        <w:rPr>
          <w:sz w:val="28"/>
          <w:szCs w:val="28"/>
        </w:rPr>
        <w:t xml:space="preserve"> New</w:t>
      </w:r>
      <w:proofErr w:type="gramEnd"/>
      <w:r w:rsidR="007921FF">
        <w:rPr>
          <w:sz w:val="28"/>
          <w:szCs w:val="28"/>
        </w:rPr>
        <w:t xml:space="preserve"> Water System Update</w:t>
      </w:r>
    </w:p>
    <w:p w14:paraId="4CA037B8" w14:textId="77777777" w:rsidR="00D03AC3" w:rsidRDefault="00D03AC3" w:rsidP="0089204F">
      <w:pPr>
        <w:spacing w:after="0" w:line="240" w:lineRule="auto"/>
        <w:rPr>
          <w:sz w:val="28"/>
          <w:szCs w:val="28"/>
        </w:rPr>
      </w:pPr>
    </w:p>
    <w:p w14:paraId="11994978" w14:textId="04066155" w:rsidR="00D03AC3" w:rsidRDefault="005A6F89" w:rsidP="008920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770D1">
        <w:rPr>
          <w:sz w:val="28"/>
          <w:szCs w:val="28"/>
        </w:rPr>
        <w:t>.</w:t>
      </w:r>
      <w:r w:rsidR="00D03AC3">
        <w:rPr>
          <w:sz w:val="28"/>
          <w:szCs w:val="28"/>
        </w:rPr>
        <w:tab/>
        <w:t xml:space="preserve">   Review of Insura</w:t>
      </w:r>
      <w:r w:rsidR="007446B8">
        <w:rPr>
          <w:sz w:val="28"/>
          <w:szCs w:val="28"/>
        </w:rPr>
        <w:t>nce</w:t>
      </w:r>
    </w:p>
    <w:p w14:paraId="264C3C9F" w14:textId="567146E1" w:rsidR="002B7E95" w:rsidRDefault="00597EB1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7CC">
        <w:rPr>
          <w:sz w:val="28"/>
          <w:szCs w:val="28"/>
        </w:rPr>
        <w:tab/>
        <w:t xml:space="preserve">   </w:t>
      </w:r>
    </w:p>
    <w:p w14:paraId="7AD34707" w14:textId="681E4621" w:rsidR="00276F16" w:rsidRDefault="008C3F31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B7E95">
        <w:rPr>
          <w:sz w:val="28"/>
          <w:szCs w:val="28"/>
        </w:rPr>
        <w:t>.</w:t>
      </w:r>
      <w:r w:rsidR="00F7315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Lynn Kinsey Retirement Party – Community Center – 6:00 pm</w:t>
      </w:r>
    </w:p>
    <w:p w14:paraId="268BE599" w14:textId="0C736AEA" w:rsidR="00C61B84" w:rsidRDefault="00C61B8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a.</w:t>
      </w:r>
      <w:r>
        <w:rPr>
          <w:sz w:val="28"/>
          <w:szCs w:val="28"/>
        </w:rPr>
        <w:tab/>
      </w:r>
      <w:r w:rsidR="00845095">
        <w:rPr>
          <w:sz w:val="28"/>
          <w:szCs w:val="28"/>
        </w:rPr>
        <w:t>Refreshments</w:t>
      </w:r>
    </w:p>
    <w:p w14:paraId="5BCAA478" w14:textId="5A030C67" w:rsidR="00C61B84" w:rsidRDefault="00C61B8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b.     Decorations</w:t>
      </w:r>
    </w:p>
    <w:p w14:paraId="08371DDC" w14:textId="79C96A63" w:rsidR="00C61B84" w:rsidRDefault="00C61B8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c.      Plaque</w:t>
      </w:r>
      <w:r w:rsidR="00845095">
        <w:rPr>
          <w:sz w:val="28"/>
          <w:szCs w:val="28"/>
        </w:rPr>
        <w:t xml:space="preserve"> - Wording</w:t>
      </w:r>
    </w:p>
    <w:p w14:paraId="2A64AE9A" w14:textId="415CC353" w:rsidR="00C61B84" w:rsidRDefault="00C61B8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d.     Write up </w:t>
      </w:r>
      <w:proofErr w:type="gramStart"/>
      <w:r>
        <w:rPr>
          <w:sz w:val="28"/>
          <w:szCs w:val="28"/>
        </w:rPr>
        <w:t xml:space="preserve">for </w:t>
      </w:r>
      <w:r w:rsidR="006410B7">
        <w:rPr>
          <w:sz w:val="28"/>
          <w:szCs w:val="28"/>
        </w:rPr>
        <w:t>notifying</w:t>
      </w:r>
      <w:proofErr w:type="gramEnd"/>
      <w:r w:rsidR="006410B7">
        <w:rPr>
          <w:sz w:val="28"/>
          <w:szCs w:val="28"/>
        </w:rPr>
        <w:t xml:space="preserve"> Community – Who will write.</w:t>
      </w:r>
    </w:p>
    <w:p w14:paraId="7F663D8B" w14:textId="77777777" w:rsidR="006410B7" w:rsidRDefault="006410B7" w:rsidP="00D4636D">
      <w:pPr>
        <w:spacing w:after="0" w:line="240" w:lineRule="auto"/>
        <w:rPr>
          <w:sz w:val="28"/>
          <w:szCs w:val="28"/>
        </w:rPr>
      </w:pPr>
    </w:p>
    <w:p w14:paraId="77449E2A" w14:textId="432DDD2F" w:rsidR="00F7315F" w:rsidRDefault="008C3F31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Followed by Board Meeting – Community Center – 7:00 pm</w:t>
      </w:r>
    </w:p>
    <w:p w14:paraId="0326F789" w14:textId="0239A24A" w:rsidR="006410B7" w:rsidRDefault="006410B7" w:rsidP="006410B7">
      <w:pPr>
        <w:pStyle w:val="ListParagraph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Items of discussion to membership regarding update on well. </w:t>
      </w:r>
    </w:p>
    <w:p w14:paraId="029B7F58" w14:textId="4902F1FB" w:rsidR="00845095" w:rsidRDefault="00845095" w:rsidP="006410B7">
      <w:pPr>
        <w:pStyle w:val="ListParagraph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Who will make presentation</w:t>
      </w:r>
    </w:p>
    <w:p w14:paraId="4906E351" w14:textId="5DD18D5F" w:rsidR="00845095" w:rsidRPr="006410B7" w:rsidRDefault="00845095" w:rsidP="006410B7">
      <w:pPr>
        <w:pStyle w:val="ListParagraph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Other entities in attendance. </w:t>
      </w:r>
    </w:p>
    <w:p w14:paraId="6402B4F4" w14:textId="77777777" w:rsidR="008C3F31" w:rsidRDefault="008C3F31" w:rsidP="00D4636D">
      <w:pPr>
        <w:spacing w:after="0" w:line="240" w:lineRule="auto"/>
        <w:rPr>
          <w:sz w:val="28"/>
          <w:szCs w:val="28"/>
        </w:rPr>
      </w:pPr>
    </w:p>
    <w:p w14:paraId="25223BB7" w14:textId="74E490B3" w:rsidR="008C3F31" w:rsidRDefault="008C3F31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   Adjournment</w:t>
      </w:r>
    </w:p>
    <w:p w14:paraId="7CC18D50" w14:textId="77777777" w:rsidR="00D52DD8" w:rsidRDefault="00D52DD8" w:rsidP="00D4636D">
      <w:pPr>
        <w:spacing w:after="0" w:line="240" w:lineRule="auto"/>
        <w:rPr>
          <w:sz w:val="28"/>
          <w:szCs w:val="28"/>
        </w:rPr>
      </w:pPr>
    </w:p>
    <w:p w14:paraId="34EC1EE6" w14:textId="773B7389" w:rsidR="00D52DD8" w:rsidRDefault="00D52DD8" w:rsidP="00D4636D">
      <w:pPr>
        <w:spacing w:after="0" w:line="240" w:lineRule="auto"/>
        <w:rPr>
          <w:sz w:val="28"/>
          <w:szCs w:val="28"/>
        </w:rPr>
      </w:pPr>
    </w:p>
    <w:sectPr w:rsidR="00D5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07D"/>
    <w:multiLevelType w:val="hybridMultilevel"/>
    <w:tmpl w:val="214236FC"/>
    <w:lvl w:ilvl="0" w:tplc="01A8C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863"/>
    <w:multiLevelType w:val="hybridMultilevel"/>
    <w:tmpl w:val="97BA3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C70AF8"/>
    <w:multiLevelType w:val="hybridMultilevel"/>
    <w:tmpl w:val="44445CA4"/>
    <w:lvl w:ilvl="0" w:tplc="6AE0A93E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CBA64E4"/>
    <w:multiLevelType w:val="hybridMultilevel"/>
    <w:tmpl w:val="17706906"/>
    <w:lvl w:ilvl="0" w:tplc="7DFCD50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68947A7"/>
    <w:multiLevelType w:val="hybridMultilevel"/>
    <w:tmpl w:val="24345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292FBF"/>
    <w:multiLevelType w:val="hybridMultilevel"/>
    <w:tmpl w:val="F20AF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C50C02"/>
    <w:multiLevelType w:val="hybridMultilevel"/>
    <w:tmpl w:val="92682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A56"/>
    <w:multiLevelType w:val="hybridMultilevel"/>
    <w:tmpl w:val="2E66466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29E50163"/>
    <w:multiLevelType w:val="hybridMultilevel"/>
    <w:tmpl w:val="AEE03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5F07ED"/>
    <w:multiLevelType w:val="hybridMultilevel"/>
    <w:tmpl w:val="674A19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35332E"/>
    <w:multiLevelType w:val="hybridMultilevel"/>
    <w:tmpl w:val="515EE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A13F1D"/>
    <w:multiLevelType w:val="hybridMultilevel"/>
    <w:tmpl w:val="0B4C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9252E"/>
    <w:multiLevelType w:val="hybridMultilevel"/>
    <w:tmpl w:val="419433A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AA72C04"/>
    <w:multiLevelType w:val="hybridMultilevel"/>
    <w:tmpl w:val="A9721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CE06B3"/>
    <w:multiLevelType w:val="hybridMultilevel"/>
    <w:tmpl w:val="417696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E058E8"/>
    <w:multiLevelType w:val="hybridMultilevel"/>
    <w:tmpl w:val="0ED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80542"/>
    <w:multiLevelType w:val="hybridMultilevel"/>
    <w:tmpl w:val="61F6B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F1E37"/>
    <w:multiLevelType w:val="hybridMultilevel"/>
    <w:tmpl w:val="C41A8D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BC0A6C"/>
    <w:multiLevelType w:val="hybridMultilevel"/>
    <w:tmpl w:val="E1BEB3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1B5A83"/>
    <w:multiLevelType w:val="hybridMultilevel"/>
    <w:tmpl w:val="1786C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ED22C35"/>
    <w:multiLevelType w:val="hybridMultilevel"/>
    <w:tmpl w:val="FF5E58CE"/>
    <w:lvl w:ilvl="0" w:tplc="EDFEA7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0802EF4"/>
    <w:multiLevelType w:val="hybridMultilevel"/>
    <w:tmpl w:val="160630CA"/>
    <w:lvl w:ilvl="0" w:tplc="C4347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972389"/>
    <w:multiLevelType w:val="hybridMultilevel"/>
    <w:tmpl w:val="D520B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BF77C7E"/>
    <w:multiLevelType w:val="hybridMultilevel"/>
    <w:tmpl w:val="7CB0E56E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4" w15:restartNumberingAfterBreak="0">
    <w:nsid w:val="7CCF77A3"/>
    <w:multiLevelType w:val="hybridMultilevel"/>
    <w:tmpl w:val="455C2B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1704592">
    <w:abstractNumId w:val="16"/>
  </w:num>
  <w:num w:numId="2" w16cid:durableId="500240071">
    <w:abstractNumId w:val="0"/>
  </w:num>
  <w:num w:numId="3" w16cid:durableId="1608778515">
    <w:abstractNumId w:val="21"/>
  </w:num>
  <w:num w:numId="4" w16cid:durableId="1466967336">
    <w:abstractNumId w:val="3"/>
  </w:num>
  <w:num w:numId="5" w16cid:durableId="28458608">
    <w:abstractNumId w:val="20"/>
  </w:num>
  <w:num w:numId="6" w16cid:durableId="715812198">
    <w:abstractNumId w:val="11"/>
  </w:num>
  <w:num w:numId="7" w16cid:durableId="1591770610">
    <w:abstractNumId w:val="22"/>
  </w:num>
  <w:num w:numId="8" w16cid:durableId="167523542">
    <w:abstractNumId w:val="7"/>
  </w:num>
  <w:num w:numId="9" w16cid:durableId="1857575256">
    <w:abstractNumId w:val="14"/>
  </w:num>
  <w:num w:numId="10" w16cid:durableId="2067945753">
    <w:abstractNumId w:val="13"/>
  </w:num>
  <w:num w:numId="11" w16cid:durableId="1091850566">
    <w:abstractNumId w:val="10"/>
  </w:num>
  <w:num w:numId="12" w16cid:durableId="960258452">
    <w:abstractNumId w:val="12"/>
  </w:num>
  <w:num w:numId="13" w16cid:durableId="1942949671">
    <w:abstractNumId w:val="23"/>
  </w:num>
  <w:num w:numId="14" w16cid:durableId="1010450161">
    <w:abstractNumId w:val="17"/>
  </w:num>
  <w:num w:numId="15" w16cid:durableId="763570022">
    <w:abstractNumId w:val="9"/>
  </w:num>
  <w:num w:numId="16" w16cid:durableId="616061116">
    <w:abstractNumId w:val="19"/>
  </w:num>
  <w:num w:numId="17" w16cid:durableId="1541169815">
    <w:abstractNumId w:val="1"/>
  </w:num>
  <w:num w:numId="18" w16cid:durableId="2061783709">
    <w:abstractNumId w:val="4"/>
  </w:num>
  <w:num w:numId="19" w16cid:durableId="1934046103">
    <w:abstractNumId w:val="15"/>
  </w:num>
  <w:num w:numId="20" w16cid:durableId="1944612551">
    <w:abstractNumId w:val="8"/>
  </w:num>
  <w:num w:numId="21" w16cid:durableId="1797139027">
    <w:abstractNumId w:val="18"/>
  </w:num>
  <w:num w:numId="22" w16cid:durableId="10449730">
    <w:abstractNumId w:val="24"/>
  </w:num>
  <w:num w:numId="23" w16cid:durableId="1647738478">
    <w:abstractNumId w:val="5"/>
  </w:num>
  <w:num w:numId="24" w16cid:durableId="580990712">
    <w:abstractNumId w:val="6"/>
  </w:num>
  <w:num w:numId="25" w16cid:durableId="192571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6D"/>
    <w:rsid w:val="000044B7"/>
    <w:rsid w:val="000148FC"/>
    <w:rsid w:val="000224C1"/>
    <w:rsid w:val="00042BC4"/>
    <w:rsid w:val="00044AC8"/>
    <w:rsid w:val="0009692D"/>
    <w:rsid w:val="00132E5B"/>
    <w:rsid w:val="0015678A"/>
    <w:rsid w:val="0017780F"/>
    <w:rsid w:val="00180AB7"/>
    <w:rsid w:val="001D557C"/>
    <w:rsid w:val="001E0BC6"/>
    <w:rsid w:val="001F0333"/>
    <w:rsid w:val="001F0E6A"/>
    <w:rsid w:val="00207700"/>
    <w:rsid w:val="00221447"/>
    <w:rsid w:val="00222945"/>
    <w:rsid w:val="00225E65"/>
    <w:rsid w:val="00235C08"/>
    <w:rsid w:val="00237A3F"/>
    <w:rsid w:val="00247C25"/>
    <w:rsid w:val="00260AE1"/>
    <w:rsid w:val="00276F16"/>
    <w:rsid w:val="002853F3"/>
    <w:rsid w:val="00286CF7"/>
    <w:rsid w:val="002A3B0D"/>
    <w:rsid w:val="002B3220"/>
    <w:rsid w:val="002B5702"/>
    <w:rsid w:val="002B7E95"/>
    <w:rsid w:val="003135FC"/>
    <w:rsid w:val="00321D30"/>
    <w:rsid w:val="003461F7"/>
    <w:rsid w:val="00346494"/>
    <w:rsid w:val="003770D1"/>
    <w:rsid w:val="00384E9F"/>
    <w:rsid w:val="00385DEF"/>
    <w:rsid w:val="003A75BA"/>
    <w:rsid w:val="003B2F5C"/>
    <w:rsid w:val="00447E69"/>
    <w:rsid w:val="004C3087"/>
    <w:rsid w:val="00501F29"/>
    <w:rsid w:val="00516D2E"/>
    <w:rsid w:val="00542BFA"/>
    <w:rsid w:val="00584852"/>
    <w:rsid w:val="00586924"/>
    <w:rsid w:val="00592BA9"/>
    <w:rsid w:val="00597EB1"/>
    <w:rsid w:val="005A6F89"/>
    <w:rsid w:val="005A70A1"/>
    <w:rsid w:val="005B1D3B"/>
    <w:rsid w:val="005D4B40"/>
    <w:rsid w:val="005E2ADA"/>
    <w:rsid w:val="00603922"/>
    <w:rsid w:val="006410B7"/>
    <w:rsid w:val="00661671"/>
    <w:rsid w:val="00675326"/>
    <w:rsid w:val="006B440A"/>
    <w:rsid w:val="007207CC"/>
    <w:rsid w:val="00737571"/>
    <w:rsid w:val="007446B8"/>
    <w:rsid w:val="007479E8"/>
    <w:rsid w:val="00783002"/>
    <w:rsid w:val="007854B7"/>
    <w:rsid w:val="007921FF"/>
    <w:rsid w:val="007925A3"/>
    <w:rsid w:val="007A352C"/>
    <w:rsid w:val="007C241D"/>
    <w:rsid w:val="007C67F3"/>
    <w:rsid w:val="007D7E54"/>
    <w:rsid w:val="007E4AB8"/>
    <w:rsid w:val="007F3716"/>
    <w:rsid w:val="00813C00"/>
    <w:rsid w:val="0082520B"/>
    <w:rsid w:val="00845095"/>
    <w:rsid w:val="00875D33"/>
    <w:rsid w:val="0088781A"/>
    <w:rsid w:val="0089204F"/>
    <w:rsid w:val="008A4160"/>
    <w:rsid w:val="008B64D6"/>
    <w:rsid w:val="008C3F31"/>
    <w:rsid w:val="008F1CDD"/>
    <w:rsid w:val="009105C1"/>
    <w:rsid w:val="0093548C"/>
    <w:rsid w:val="009527FA"/>
    <w:rsid w:val="00970011"/>
    <w:rsid w:val="00972A82"/>
    <w:rsid w:val="0098120A"/>
    <w:rsid w:val="00992BBE"/>
    <w:rsid w:val="009B36CE"/>
    <w:rsid w:val="009B3B0A"/>
    <w:rsid w:val="009F46C2"/>
    <w:rsid w:val="00A275CB"/>
    <w:rsid w:val="00A36703"/>
    <w:rsid w:val="00A37D42"/>
    <w:rsid w:val="00A6372A"/>
    <w:rsid w:val="00AA3037"/>
    <w:rsid w:val="00AB0650"/>
    <w:rsid w:val="00AC0161"/>
    <w:rsid w:val="00AC3348"/>
    <w:rsid w:val="00B2175D"/>
    <w:rsid w:val="00B55607"/>
    <w:rsid w:val="00B62150"/>
    <w:rsid w:val="00B71DF4"/>
    <w:rsid w:val="00BB4809"/>
    <w:rsid w:val="00BB64A5"/>
    <w:rsid w:val="00BC4B94"/>
    <w:rsid w:val="00C07A01"/>
    <w:rsid w:val="00C13441"/>
    <w:rsid w:val="00C231D8"/>
    <w:rsid w:val="00C304E1"/>
    <w:rsid w:val="00C33A48"/>
    <w:rsid w:val="00C61B84"/>
    <w:rsid w:val="00CE52DD"/>
    <w:rsid w:val="00CE7D92"/>
    <w:rsid w:val="00CF5EA2"/>
    <w:rsid w:val="00D03AC3"/>
    <w:rsid w:val="00D10597"/>
    <w:rsid w:val="00D11FCC"/>
    <w:rsid w:val="00D234AB"/>
    <w:rsid w:val="00D4636D"/>
    <w:rsid w:val="00D52DD8"/>
    <w:rsid w:val="00D634AC"/>
    <w:rsid w:val="00D861CE"/>
    <w:rsid w:val="00DA1F1F"/>
    <w:rsid w:val="00DB4679"/>
    <w:rsid w:val="00DD2B40"/>
    <w:rsid w:val="00DE0CE3"/>
    <w:rsid w:val="00E317F1"/>
    <w:rsid w:val="00E70210"/>
    <w:rsid w:val="00E8340E"/>
    <w:rsid w:val="00ED1141"/>
    <w:rsid w:val="00EE18FB"/>
    <w:rsid w:val="00F10528"/>
    <w:rsid w:val="00F7315F"/>
    <w:rsid w:val="00F90129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0891E"/>
  <w15:chartTrackingRefBased/>
  <w15:docId w15:val="{A9EDB1F0-7E03-43FA-AED3-B91F92B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Deborah Morris</cp:lastModifiedBy>
  <cp:revision>2</cp:revision>
  <cp:lastPrinted>2017-03-14T15:10:00Z</cp:lastPrinted>
  <dcterms:created xsi:type="dcterms:W3CDTF">2024-09-24T14:50:00Z</dcterms:created>
  <dcterms:modified xsi:type="dcterms:W3CDTF">2024-09-24T14:50:00Z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470ad4008478a5861fb4971c81cd736df6afca9e3bd59f97a6fb87c3072e767a</vt:lpwstr>
  </property>
</Properties>
</file>